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618E3" w14:textId="77777777" w:rsidR="0047788B" w:rsidRDefault="009E073E">
      <w:pPr>
        <w:spacing w:line="360" w:lineRule="auto"/>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CASE STUDY:</w:t>
      </w:r>
    </w:p>
    <w:p w14:paraId="7410F4CE" w14:textId="77777777" w:rsidR="0047788B" w:rsidRDefault="009E073E">
      <w:pPr>
        <w:spacing w:line="360" w:lineRule="auto"/>
        <w:jc w:val="both"/>
        <w:rPr>
          <w:rFonts w:ascii="Times New Roman" w:hAnsi="Times New Roman" w:cs="Times New Roman"/>
          <w:sz w:val="24"/>
          <w:szCs w:val="24"/>
        </w:rPr>
      </w:pPr>
      <w:r>
        <w:rPr>
          <w:rFonts w:ascii="Times New Roman" w:hAnsi="Times New Roman" w:cs="Times New Roman"/>
          <w:sz w:val="24"/>
          <w:szCs w:val="24"/>
        </w:rPr>
        <w:t>Dr. Sara, a seasoned professor in the Department of Psychology at a leading university, is assigned to supervise John, a first-year Ph.D. student specializing in cognitive neuroscience. At the outset of their supervisory relationship, both parties held differing expectations regarding availability and communication.</w:t>
      </w:r>
    </w:p>
    <w:p w14:paraId="366C7DF6" w14:textId="77777777" w:rsidR="0047788B" w:rsidRDefault="009E073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Dr. Sara, while enthusiastic about mentoring John, has a busy schedule filled with research projects, teaching commitments, and administrative responsibilities. She expects John to independently drive his research forward and approach her </w:t>
      </w:r>
      <w:proofErr w:type="gramStart"/>
      <w:r>
        <w:rPr>
          <w:rFonts w:ascii="Times New Roman" w:hAnsi="Times New Roman" w:cs="Times New Roman"/>
          <w:sz w:val="24"/>
          <w:szCs w:val="24"/>
        </w:rPr>
        <w:t>only</w:t>
      </w:r>
      <w:proofErr w:type="gramEnd"/>
      <w:r>
        <w:rPr>
          <w:rFonts w:ascii="Times New Roman" w:hAnsi="Times New Roman" w:cs="Times New Roman"/>
          <w:sz w:val="24"/>
          <w:szCs w:val="24"/>
        </w:rPr>
        <w:t xml:space="preserve"> when necessary, preferably during scheduled office hours or prearranged meetings.</w:t>
      </w:r>
    </w:p>
    <w:p w14:paraId="389DD287" w14:textId="77777777" w:rsidR="0047788B" w:rsidRDefault="009E073E">
      <w:pPr>
        <w:spacing w:line="360" w:lineRule="auto"/>
        <w:jc w:val="both"/>
        <w:rPr>
          <w:rFonts w:ascii="Times New Roman" w:hAnsi="Times New Roman" w:cs="Times New Roman"/>
          <w:sz w:val="24"/>
          <w:szCs w:val="24"/>
        </w:rPr>
      </w:pPr>
      <w:r>
        <w:rPr>
          <w:rFonts w:ascii="Times New Roman" w:hAnsi="Times New Roman" w:cs="Times New Roman"/>
          <w:sz w:val="24"/>
          <w:szCs w:val="24"/>
        </w:rPr>
        <w:t>On the other hand, John, eager to make progress on his doctoral thesis, values regular guidance and feedback from Dr. Sara. He assumes that his supervisor will be readily available for impromptu discussions, quick clarifications, and timely feedback on his work, given the nature of their academic partnership.</w:t>
      </w:r>
    </w:p>
    <w:p w14:paraId="773222C3" w14:textId="77777777" w:rsidR="0047788B" w:rsidRDefault="009E073E">
      <w:pPr>
        <w:spacing w:line="360" w:lineRule="auto"/>
        <w:jc w:val="both"/>
        <w:rPr>
          <w:rFonts w:ascii="Times New Roman" w:hAnsi="Times New Roman" w:cs="Times New Roman"/>
          <w:sz w:val="24"/>
          <w:szCs w:val="24"/>
        </w:rPr>
      </w:pPr>
      <w:r>
        <w:rPr>
          <w:rFonts w:ascii="Times New Roman" w:hAnsi="Times New Roman" w:cs="Times New Roman"/>
          <w:sz w:val="24"/>
          <w:szCs w:val="24"/>
        </w:rPr>
        <w:t>As their supervisory interactions evolve, misalignments in availability expectations become apparent. John finds himself frustrated by what he perceives as Dr. Sara's unavailability, leading to delays in feedback and a sense of disconnection. Meanwhile, Dr. Sara, unaware of John's expectations, feels overwhelmed by the increasing demands on her time and struggles to balance her various commitments effectively.</w:t>
      </w:r>
    </w:p>
    <w:p w14:paraId="5086A3FC" w14:textId="77777777" w:rsidR="0047788B" w:rsidRDefault="0047788B">
      <w:pPr>
        <w:spacing w:line="360" w:lineRule="auto"/>
        <w:jc w:val="both"/>
        <w:rPr>
          <w:rFonts w:ascii="Times New Roman" w:hAnsi="Times New Roman" w:cs="Times New Roman"/>
          <w:sz w:val="24"/>
          <w:szCs w:val="24"/>
        </w:rPr>
      </w:pPr>
    </w:p>
    <w:p w14:paraId="5007DB76" w14:textId="77777777" w:rsidR="0047788B" w:rsidRDefault="009E073E">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Group Discussion Question:</w:t>
      </w:r>
    </w:p>
    <w:p w14:paraId="0E4F3AB5" w14:textId="77777777" w:rsidR="0047788B" w:rsidRDefault="0047788B">
      <w:pPr>
        <w:spacing w:line="360" w:lineRule="auto"/>
        <w:jc w:val="both"/>
        <w:rPr>
          <w:rFonts w:ascii="Times New Roman" w:hAnsi="Times New Roman" w:cs="Times New Roman"/>
          <w:sz w:val="24"/>
          <w:szCs w:val="24"/>
        </w:rPr>
      </w:pPr>
    </w:p>
    <w:p w14:paraId="1E22D52A" w14:textId="77777777" w:rsidR="0047788B" w:rsidRDefault="009E073E">
      <w:pPr>
        <w:spacing w:line="360" w:lineRule="auto"/>
        <w:jc w:val="both"/>
        <w:rPr>
          <w:rFonts w:ascii="Times New Roman" w:hAnsi="Times New Roman" w:cs="Times New Roman"/>
          <w:sz w:val="24"/>
          <w:szCs w:val="24"/>
        </w:rPr>
      </w:pPr>
      <w:r>
        <w:rPr>
          <w:rFonts w:ascii="Times New Roman" w:hAnsi="Times New Roman" w:cs="Times New Roman"/>
          <w:sz w:val="24"/>
          <w:szCs w:val="24"/>
        </w:rPr>
        <w:t>How can academic institutions and faculty members establish clearer communication protocols and manage expectations to mitigate potential conflicts like the one between Dr. Sara and John, ensuring productive supervisory relationships in graduate education?</w:t>
      </w:r>
    </w:p>
    <w:p w14:paraId="6CB8763B" w14:textId="77777777" w:rsidR="0047788B" w:rsidRDefault="0047788B">
      <w:pPr>
        <w:spacing w:line="360" w:lineRule="auto"/>
        <w:rPr>
          <w:sz w:val="24"/>
          <w:szCs w:val="24"/>
        </w:rPr>
      </w:pPr>
    </w:p>
    <w:p w14:paraId="56EA7A49" w14:textId="77777777" w:rsidR="0047788B" w:rsidRDefault="0047788B">
      <w:pPr>
        <w:spacing w:line="360" w:lineRule="auto"/>
        <w:rPr>
          <w:sz w:val="24"/>
          <w:szCs w:val="24"/>
        </w:rPr>
      </w:pPr>
    </w:p>
    <w:sectPr w:rsidR="0047788B">
      <w:footerReference w:type="default" r:id="rId6"/>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17C94" w14:textId="77777777" w:rsidR="009E073E" w:rsidRDefault="009E073E" w:rsidP="006F54E5">
      <w:r>
        <w:separator/>
      </w:r>
    </w:p>
  </w:endnote>
  <w:endnote w:type="continuationSeparator" w:id="0">
    <w:p w14:paraId="16D21E61" w14:textId="77777777" w:rsidR="009E073E" w:rsidRDefault="009E073E" w:rsidP="006F5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EEA44" w14:textId="3BDD063C" w:rsidR="006F54E5" w:rsidRDefault="006F54E5">
    <w:pPr>
      <w:pStyle w:val="Footer"/>
    </w:pPr>
    <w:r>
      <w:rPr>
        <w:noProof/>
      </w:rPr>
      <mc:AlternateContent>
        <mc:Choice Requires="wpg">
          <w:drawing>
            <wp:anchor distT="0" distB="0" distL="114300" distR="114300" simplePos="0" relativeHeight="251659264" behindDoc="0" locked="0" layoutInCell="1" allowOverlap="1" wp14:anchorId="29450962" wp14:editId="5885C96B">
              <wp:simplePos x="0" y="0"/>
              <wp:positionH relativeFrom="page">
                <wp:align>left</wp:align>
              </wp:positionH>
              <wp:positionV relativeFrom="bottomMargin">
                <wp:align>center</wp:align>
              </wp:positionV>
              <wp:extent cx="5943600" cy="274320"/>
              <wp:effectExtent l="0" t="0" r="0" b="0"/>
              <wp:wrapNone/>
              <wp:docPr id="155" name="Group 166"/>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52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F2742A" w14:textId="1F5E29E5" w:rsidR="006F54E5" w:rsidRDefault="006F54E5">
                            <w:pPr>
                              <w:pStyle w:val="Footer"/>
                              <w:rPr>
                                <w:caps/>
                                <w:color w:val="808080" w:themeColor="background1" w:themeShade="80"/>
                              </w:rPr>
                            </w:pPr>
                            <w:sdt>
                              <w:sdtPr>
                                <w:rPr>
                                  <w:color w:val="808080" w:themeColor="background1" w:themeShade="80"/>
                                </w:rPr>
                                <w:alias w:val="Author"/>
                                <w:tag w:val=""/>
                                <w:id w:val="-959653791"/>
                                <w:dataBinding w:prefixMappings="xmlns:ns0='http://purl.org/dc/elements/1.1/' xmlns:ns1='http://schemas.openxmlformats.org/package/2006/metadata/core-properties' " w:xpath="/ns1:coreProperties[1]/ns0:creator[1]" w:storeItemID="{6C3C8BC8-F283-45AE-878A-BAB7291924A1}"/>
                                <w:text/>
                              </w:sdtPr>
                              <w:sdtContent>
                                <w:sdt>
                                  <w:sdtPr>
                                    <w:rPr>
                                      <w:color w:val="808080" w:themeColor="background1" w:themeShade="80"/>
                                    </w:rPr>
                                    <w:alias w:val="Author"/>
                                    <w:tag w:val=""/>
                                    <w:id w:val="-392199564"/>
                                    <w:dataBinding w:prefixMappings="xmlns:ns0='http://purl.org/dc/elements/1.1/' xmlns:ns1='http://schemas.openxmlformats.org/package/2006/metadata/core-properties' " w:xpath="/ns1:coreProperties[1]/ns0:creator[1]" w:storeItemID="{6C3C8BC8-F283-45AE-878A-BAB7291924A1}"/>
                                    <w:text/>
                                  </w:sdtPr>
                                  <w:sdtContent>
                                    <w:r w:rsidRPr="006F54E5">
                                      <w:rPr>
                                        <w:color w:val="808080" w:themeColor="background1" w:themeShade="80"/>
                                      </w:rPr>
                                      <w:t>EAST SPARK Handout Module 4</w:t>
                                    </w:r>
                                  </w:sdtContent>
                                </w:sdt>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29450962" id="Group 166" o:spid="_x0000_s1026"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">
              <v:rect id="Rectangle 156" o:spid="_x0000_s1027"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57" o:spid="_x0000_s1028" type="#_x0000_t202" style="position:absolute;left:2286;width:53530;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" filled="f" stroked="f" strokeweight=".5pt">
                <v:textbox style="mso-fit-shape-to-text:t" inset="0,,0">
                  <w:txbxContent>
                    <w:p w14:paraId="68F2742A" w14:textId="1F5E29E5" w:rsidR="006F54E5" w:rsidRDefault="006F54E5">
                      <w:pPr>
                        <w:pStyle w:val="Footer"/>
                        <w:rPr>
                          <w:caps/>
                          <w:color w:val="808080" w:themeColor="background1" w:themeShade="80"/>
                        </w:rPr>
                      </w:pPr>
                      <w:sdt>
                        <w:sdtPr>
                          <w:rPr>
                            <w:color w:val="808080" w:themeColor="background1" w:themeShade="80"/>
                          </w:rPr>
                          <w:alias w:val="Author"/>
                          <w:tag w:val=""/>
                          <w:id w:val="-959653791"/>
                          <w:dataBinding w:prefixMappings="xmlns:ns0='http://purl.org/dc/elements/1.1/' xmlns:ns1='http://schemas.openxmlformats.org/package/2006/metadata/core-properties' " w:xpath="/ns1:coreProperties[1]/ns0:creator[1]" w:storeItemID="{6C3C8BC8-F283-45AE-878A-BAB7291924A1}"/>
                          <w:text/>
                        </w:sdtPr>
                        <w:sdtContent>
                          <w:sdt>
                            <w:sdtPr>
                              <w:rPr>
                                <w:color w:val="808080" w:themeColor="background1" w:themeShade="80"/>
                              </w:rPr>
                              <w:alias w:val="Author"/>
                              <w:tag w:val=""/>
                              <w:id w:val="-392199564"/>
                              <w:dataBinding w:prefixMappings="xmlns:ns0='http://purl.org/dc/elements/1.1/' xmlns:ns1='http://schemas.openxmlformats.org/package/2006/metadata/core-properties' " w:xpath="/ns1:coreProperties[1]/ns0:creator[1]" w:storeItemID="{6C3C8BC8-F283-45AE-878A-BAB7291924A1}"/>
                              <w:text/>
                            </w:sdtPr>
                            <w:sdtContent>
                              <w:r w:rsidRPr="006F54E5">
                                <w:rPr>
                                  <w:color w:val="808080" w:themeColor="background1" w:themeShade="80"/>
                                </w:rPr>
                                <w:t>EAST SPARK Handout Module 4</w:t>
                              </w:r>
                            </w:sdtContent>
                          </w:sdt>
                        </w:sdtContent>
                      </w:sdt>
                    </w:p>
                  </w:txbxContent>
                </v:textbox>
              </v:shape>
              <w10:wrap anchorx="page" anchory="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364F4" w14:textId="77777777" w:rsidR="009E073E" w:rsidRDefault="009E073E" w:rsidP="006F54E5">
      <w:r>
        <w:separator/>
      </w:r>
    </w:p>
  </w:footnote>
  <w:footnote w:type="continuationSeparator" w:id="0">
    <w:p w14:paraId="03CEBA68" w14:textId="77777777" w:rsidR="009E073E" w:rsidRDefault="009E073E" w:rsidP="006F54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defaultTabStop w:val="720"/>
  <w:hyphenationZone w:val="425"/>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FAC2582"/>
    <w:rsid w:val="0047788B"/>
    <w:rsid w:val="006F54E5"/>
    <w:rsid w:val="0084026B"/>
    <w:rsid w:val="009E073E"/>
    <w:rsid w:val="011D55A7"/>
    <w:rsid w:val="4FAC2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E0869931-4B95-416E-8A65-D36072A3F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F54E5"/>
    <w:pPr>
      <w:tabs>
        <w:tab w:val="center" w:pos="4536"/>
        <w:tab w:val="right" w:pos="9072"/>
      </w:tabs>
    </w:pPr>
  </w:style>
  <w:style w:type="character" w:customStyle="1" w:styleId="HeaderChar">
    <w:name w:val="Header Char"/>
    <w:basedOn w:val="DefaultParagraphFont"/>
    <w:link w:val="Header"/>
    <w:rsid w:val="006F54E5"/>
    <w:rPr>
      <w:lang w:val="en-US" w:eastAsia="zh-CN"/>
    </w:rPr>
  </w:style>
  <w:style w:type="paragraph" w:styleId="Footer">
    <w:name w:val="footer"/>
    <w:basedOn w:val="Normal"/>
    <w:link w:val="FooterChar"/>
    <w:uiPriority w:val="99"/>
    <w:rsid w:val="006F54E5"/>
    <w:pPr>
      <w:tabs>
        <w:tab w:val="center" w:pos="4536"/>
        <w:tab w:val="right" w:pos="9072"/>
      </w:tabs>
    </w:pPr>
  </w:style>
  <w:style w:type="character" w:customStyle="1" w:styleId="FooterChar">
    <w:name w:val="Footer Char"/>
    <w:basedOn w:val="DefaultParagraphFont"/>
    <w:link w:val="Footer"/>
    <w:uiPriority w:val="99"/>
    <w:rsid w:val="006F54E5"/>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1428</Characters>
  <Application>Microsoft Office Word</Application>
  <DocSecurity>0</DocSecurity>
  <Lines>26</Lines>
  <Paragraphs>8</Paragraphs>
  <ScaleCrop>false</ScaleCrop>
  <Company>Universitaet Wien</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EAST SPARK Handout Module 4</dc:creator>
  <cp:lastModifiedBy>Lucas Zinner</cp:lastModifiedBy>
  <cp:revision>2</cp:revision>
  <dcterms:created xsi:type="dcterms:W3CDTF">2024-11-11T12:20:00Z</dcterms:created>
  <dcterms:modified xsi:type="dcterms:W3CDTF">2026-03-31T15:13:00Z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2057-12.2.0.18607</vt:lpwstr>
  </property>
  <property fmtid="{D5CDD505-2E9C-101B-9397-08002B2CF9AE}" pid="3" name="ICV">
    <vt:lpwstr>BEDF96082CCD43FE81C37CA51F0DE91A_11</vt:lpwstr>
  </property>
</Properties>
</file>